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E3" w:rsidRPr="00695389" w:rsidRDefault="00374BE3" w:rsidP="00374BE3">
      <w:pPr>
        <w:jc w:val="center"/>
        <w:rPr>
          <w:b/>
          <w:sz w:val="28"/>
          <w:szCs w:val="28"/>
        </w:rPr>
      </w:pPr>
      <w:r w:rsidRPr="00695389">
        <w:rPr>
          <w:b/>
          <w:sz w:val="28"/>
          <w:szCs w:val="28"/>
        </w:rPr>
        <w:t>В.Н. Базылев</w:t>
      </w:r>
    </w:p>
    <w:p w:rsidR="00374BE3" w:rsidRPr="00695389" w:rsidRDefault="00374BE3" w:rsidP="00374BE3">
      <w:pPr>
        <w:jc w:val="center"/>
        <w:rPr>
          <w:b/>
          <w:sz w:val="28"/>
          <w:szCs w:val="28"/>
        </w:rPr>
      </w:pPr>
      <w:r w:rsidRPr="00695389">
        <w:rPr>
          <w:b/>
          <w:sz w:val="28"/>
          <w:szCs w:val="28"/>
        </w:rPr>
        <w:t>СУБЛОГИЧЕСКИЙ АНАЛИЗ ЯЗЫКА</w:t>
      </w:r>
    </w:p>
    <w:p w:rsidR="00374BE3" w:rsidRDefault="00374BE3" w:rsidP="00374BE3">
      <w:pPr>
        <w:jc w:val="center"/>
        <w:rPr>
          <w:b/>
          <w:sz w:val="28"/>
          <w:szCs w:val="28"/>
        </w:rPr>
      </w:pPr>
      <w:r w:rsidRPr="00695389">
        <w:rPr>
          <w:b/>
          <w:sz w:val="28"/>
          <w:szCs w:val="28"/>
        </w:rPr>
        <w:t>Теория и практика исследования</w:t>
      </w:r>
    </w:p>
    <w:p w:rsidR="00374BE3" w:rsidRDefault="00374BE3" w:rsidP="00374BE3">
      <w:pPr>
        <w:jc w:val="center"/>
        <w:rPr>
          <w:b/>
          <w:sz w:val="28"/>
          <w:szCs w:val="28"/>
        </w:rPr>
      </w:pPr>
    </w:p>
    <w:p w:rsidR="00374BE3" w:rsidRDefault="00374BE3" w:rsidP="00655B3B">
      <w:pPr>
        <w:jc w:val="both"/>
        <w:rPr>
          <w:b/>
        </w:rPr>
      </w:pPr>
    </w:p>
    <w:p w:rsidR="0003756B" w:rsidRPr="005F78FA" w:rsidRDefault="0003756B" w:rsidP="005F78FA">
      <w:pPr>
        <w:spacing w:line="360" w:lineRule="auto"/>
        <w:ind w:firstLine="709"/>
        <w:jc w:val="both"/>
        <w:rPr>
          <w:sz w:val="28"/>
          <w:szCs w:val="28"/>
        </w:rPr>
      </w:pPr>
      <w:r w:rsidRPr="005F78FA">
        <w:rPr>
          <w:sz w:val="28"/>
          <w:szCs w:val="28"/>
        </w:rPr>
        <w:t xml:space="preserve">В монографии обосновывается  новая предметная область современной отечественной филологии – </w:t>
      </w:r>
      <w:proofErr w:type="spellStart"/>
      <w:r w:rsidRPr="005F78FA">
        <w:rPr>
          <w:sz w:val="28"/>
          <w:szCs w:val="28"/>
        </w:rPr>
        <w:t>сублогический</w:t>
      </w:r>
      <w:proofErr w:type="spellEnd"/>
      <w:r w:rsidRPr="005F78FA">
        <w:rPr>
          <w:sz w:val="28"/>
          <w:szCs w:val="28"/>
        </w:rPr>
        <w:t xml:space="preserve"> анализ языка. Основная задача книги – дать ответ на вопрос, чем должно заниматься новое исследовательское направление в отечественной филологии, описать его методологические и методические основания, определить исследовательские границы.</w:t>
      </w:r>
    </w:p>
    <w:p w:rsidR="0003756B" w:rsidRPr="005F78FA" w:rsidRDefault="0003756B" w:rsidP="005F78FA">
      <w:pPr>
        <w:spacing w:line="360" w:lineRule="auto"/>
        <w:jc w:val="both"/>
        <w:rPr>
          <w:b/>
          <w:sz w:val="28"/>
          <w:szCs w:val="28"/>
        </w:rPr>
      </w:pPr>
    </w:p>
    <w:sectPr w:rsidR="0003756B" w:rsidRPr="005F78FA" w:rsidSect="00374BE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49A" w:rsidRDefault="000A149A" w:rsidP="00D54537">
      <w:r>
        <w:separator/>
      </w:r>
    </w:p>
  </w:endnote>
  <w:endnote w:type="continuationSeparator" w:id="0">
    <w:p w:rsidR="000A149A" w:rsidRDefault="000A149A" w:rsidP="00D54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49A" w:rsidRDefault="000A149A" w:rsidP="00D54537">
      <w:r>
        <w:separator/>
      </w:r>
    </w:p>
  </w:footnote>
  <w:footnote w:type="continuationSeparator" w:id="0">
    <w:p w:rsidR="000A149A" w:rsidRDefault="000A149A" w:rsidP="00D545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753E"/>
    <w:multiLevelType w:val="hybridMultilevel"/>
    <w:tmpl w:val="8804A50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B3B"/>
    <w:rsid w:val="0003756B"/>
    <w:rsid w:val="000A149A"/>
    <w:rsid w:val="00374BE3"/>
    <w:rsid w:val="005F78FA"/>
    <w:rsid w:val="00655B3B"/>
    <w:rsid w:val="0069227D"/>
    <w:rsid w:val="00991DE5"/>
    <w:rsid w:val="009953CF"/>
    <w:rsid w:val="00A96342"/>
    <w:rsid w:val="00B33C1A"/>
    <w:rsid w:val="00C92BFB"/>
    <w:rsid w:val="00CE2DA1"/>
    <w:rsid w:val="00D54537"/>
    <w:rsid w:val="00DD1731"/>
    <w:rsid w:val="00EE0B03"/>
    <w:rsid w:val="00F2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3C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Muh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moshirokova</dc:creator>
  <cp:lastModifiedBy>moshirokova</cp:lastModifiedBy>
  <cp:revision>7</cp:revision>
  <dcterms:created xsi:type="dcterms:W3CDTF">2018-09-15T06:30:00Z</dcterms:created>
  <dcterms:modified xsi:type="dcterms:W3CDTF">2019-01-18T07:34:00Z</dcterms:modified>
</cp:coreProperties>
</file>